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F787" w14:textId="77777777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663D833" w14:textId="75765934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5F69F46B" w14:textId="77777777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Узколугское муниципальное образование</w:t>
      </w:r>
    </w:p>
    <w:p w14:paraId="7ED2892E" w14:textId="77777777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6DE5A185" w14:textId="77777777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2563E" w14:textId="77777777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5A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66343CB" w14:textId="77777777" w:rsidR="00D355AA" w:rsidRPr="00D355AA" w:rsidRDefault="00D355AA" w:rsidP="00D355AA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0BF4D" w14:textId="2D035B7F" w:rsidR="007328E4" w:rsidRPr="00D355AA" w:rsidRDefault="007328E4" w:rsidP="007328E4">
      <w:pPr>
        <w:pStyle w:val="ConsPlusNormal"/>
        <w:ind w:firstLine="0"/>
        <w:rPr>
          <w:rFonts w:ascii="Times New Roman" w:hAnsi="Times New Roman"/>
        </w:rPr>
      </w:pPr>
      <w:r w:rsidRPr="00D355AA">
        <w:rPr>
          <w:rFonts w:ascii="Times New Roman" w:hAnsi="Times New Roman"/>
        </w:rPr>
        <w:t xml:space="preserve">от </w:t>
      </w:r>
      <w:r w:rsidR="00FB1805">
        <w:rPr>
          <w:rFonts w:ascii="Times New Roman" w:hAnsi="Times New Roman"/>
        </w:rPr>
        <w:t>26.05.2023</w:t>
      </w:r>
      <w:r w:rsidR="003E3477" w:rsidRPr="00D355AA">
        <w:rPr>
          <w:rFonts w:ascii="Times New Roman" w:hAnsi="Times New Roman"/>
        </w:rPr>
        <w:t xml:space="preserve"> </w:t>
      </w:r>
      <w:r w:rsidRPr="00D355AA">
        <w:rPr>
          <w:rFonts w:ascii="Times New Roman" w:hAnsi="Times New Roman"/>
        </w:rPr>
        <w:t xml:space="preserve">№ </w:t>
      </w:r>
      <w:r w:rsidR="00FB1805">
        <w:rPr>
          <w:rFonts w:ascii="Times New Roman" w:hAnsi="Times New Roman"/>
        </w:rPr>
        <w:t>72</w:t>
      </w:r>
    </w:p>
    <w:p w14:paraId="48A7EC5A" w14:textId="4D9E5AFC" w:rsidR="007328E4" w:rsidRPr="00D355AA" w:rsidRDefault="007328E4" w:rsidP="007328E4">
      <w:pPr>
        <w:pStyle w:val="ConsPlusNormal"/>
        <w:ind w:firstLine="0"/>
        <w:rPr>
          <w:rFonts w:ascii="Times New Roman" w:hAnsi="Times New Roman"/>
        </w:rPr>
      </w:pPr>
      <w:r w:rsidRPr="00D355AA">
        <w:rPr>
          <w:rFonts w:ascii="Times New Roman" w:hAnsi="Times New Roman"/>
        </w:rPr>
        <w:t xml:space="preserve">с. </w:t>
      </w:r>
      <w:r w:rsidR="00D355AA" w:rsidRPr="00D355AA">
        <w:rPr>
          <w:rFonts w:ascii="Times New Roman" w:hAnsi="Times New Roman"/>
        </w:rPr>
        <w:t>Узкий Луг</w:t>
      </w:r>
    </w:p>
    <w:p w14:paraId="6D230A71" w14:textId="77777777" w:rsidR="007328E4" w:rsidRPr="001428C0" w:rsidRDefault="007328E4" w:rsidP="007328E4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bookmarkStart w:id="0" w:name="sub_555"/>
    </w:p>
    <w:p w14:paraId="74547168" w14:textId="04402FF0" w:rsidR="006414C0" w:rsidRPr="005A22B0" w:rsidRDefault="005A22B0" w:rsidP="006414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"/>
      <w:bookmarkStart w:id="2" w:name="sub_911"/>
      <w:bookmarkStart w:id="3" w:name="sub_22"/>
      <w:bookmarkStart w:id="4" w:name="sub_92"/>
      <w:bookmarkEnd w:id="0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Об утверждении П</w:t>
      </w:r>
      <w:r w:rsidRPr="005A22B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орядка назначения и выплаты ежемесячной доплаты к страховой пенсии по старости, страховой пенсии по инвалидности выборному лицу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местного самоуправления - главе </w:t>
      </w:r>
      <w:r w:rsidR="00D355A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Узколугского</w:t>
      </w:r>
      <w:r w:rsidRPr="005A22B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образования, осуществлявшему полномочия на постоянной основе</w:t>
      </w:r>
    </w:p>
    <w:p w14:paraId="668F9365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D168A32" w14:textId="2B340495" w:rsidR="006414C0" w:rsidRPr="006414C0" w:rsidRDefault="006414C0" w:rsidP="005A22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</w:t>
      </w:r>
      <w:r w:rsidRPr="00184FAF">
        <w:rPr>
          <w:rFonts w:ascii="Times New Roman CYR" w:hAnsi="Times New Roman CYR" w:cs="Times New Roman CYR"/>
          <w:bCs/>
          <w:sz w:val="28"/>
          <w:szCs w:val="28"/>
          <w:lang w:eastAsia="ru-RU"/>
        </w:rPr>
        <w:t>Бюджетным кодексо</w:t>
      </w:r>
      <w:r w:rsidRPr="00D355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 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Российской Федерации, </w:t>
      </w:r>
      <w:r w:rsidRPr="00184FAF">
        <w:rPr>
          <w:rFonts w:ascii="Times New Roman CYR" w:hAnsi="Times New Roman CYR" w:cs="Times New Roman CYR"/>
          <w:bCs/>
          <w:sz w:val="28"/>
          <w:szCs w:val="28"/>
          <w:lang w:eastAsia="ru-RU"/>
        </w:rPr>
        <w:t>Федеральным законом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 131-ФЗ от 06.10.2003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Об общих принципах организации местного самоуп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>равления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06.10.2003 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131-ФЗ), </w:t>
      </w:r>
      <w:r w:rsidRPr="00184FAF">
        <w:rPr>
          <w:rFonts w:ascii="Times New Roman CYR" w:hAnsi="Times New Roman CYR" w:cs="Times New Roman CYR"/>
          <w:bCs/>
          <w:sz w:val="28"/>
          <w:szCs w:val="28"/>
          <w:lang w:eastAsia="ru-RU"/>
        </w:rPr>
        <w:t>Федеральным законом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28.12.2013 № 400-ФЗ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>О страховых пенсиях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28.12.2013 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400-ФЗ), </w:t>
      </w:r>
      <w:r w:rsidRPr="00184FAF">
        <w:rPr>
          <w:rFonts w:ascii="Times New Roman CYR" w:hAnsi="Times New Roman CYR" w:cs="Times New Roman CYR"/>
          <w:bCs/>
          <w:sz w:val="28"/>
          <w:szCs w:val="28"/>
          <w:lang w:eastAsia="ru-RU"/>
        </w:rPr>
        <w:t>Федеральным законом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15.12.2001 № 166-ФЗ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государственном пенсионном обе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>спечении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15.12.2001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166-ФЗ), </w:t>
      </w:r>
      <w:r w:rsidRPr="00184FAF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ийской Федерации от 19.04.1991 № 1032-1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занятости н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>аселения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19.04.1991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1032-1), </w:t>
      </w:r>
      <w:r w:rsidRPr="00184FAF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Иркутской области от 17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.12.2008 № 122-оз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>оуправления в Иркутской области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руководствуясь </w:t>
      </w:r>
      <w:r w:rsidR="005D36C5" w:rsidRPr="002800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статьями </w:t>
      </w:r>
      <w:r w:rsidR="00AD7C10" w:rsidRPr="002800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24, </w:t>
      </w:r>
      <w:r w:rsidR="005D36C5" w:rsidRPr="002800D3">
        <w:rPr>
          <w:rFonts w:ascii="Times New Roman CYR" w:hAnsi="Times New Roman CYR" w:cs="Times New Roman CYR"/>
          <w:sz w:val="28"/>
          <w:szCs w:val="28"/>
          <w:lang w:eastAsia="ru-RU"/>
        </w:rPr>
        <w:t xml:space="preserve">34, </w:t>
      </w:r>
      <w:r w:rsidR="00AD7C10" w:rsidRPr="002800D3">
        <w:rPr>
          <w:rFonts w:ascii="Times New Roman CYR" w:hAnsi="Times New Roman CYR" w:cs="Times New Roman CYR"/>
          <w:sz w:val="28"/>
          <w:szCs w:val="28"/>
          <w:lang w:eastAsia="ru-RU"/>
        </w:rPr>
        <w:t>42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Устава </w:t>
      </w:r>
      <w:r w:rsidR="00D355AA">
        <w:rPr>
          <w:rFonts w:ascii="Times New Roman CYR" w:hAnsi="Times New Roman CYR" w:cs="Times New Roman CYR"/>
          <w:sz w:val="28"/>
          <w:szCs w:val="28"/>
          <w:lang w:eastAsia="ru-RU"/>
        </w:rPr>
        <w:t>Узколугского</w:t>
      </w:r>
      <w:r w:rsidR="00184FA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Дума </w:t>
      </w:r>
      <w:r w:rsidR="00D355AA">
        <w:rPr>
          <w:rFonts w:ascii="Times New Roman CYR" w:hAnsi="Times New Roman CYR" w:cs="Times New Roman CYR"/>
          <w:sz w:val="28"/>
          <w:szCs w:val="28"/>
          <w:lang w:eastAsia="ru-RU"/>
        </w:rPr>
        <w:t>Узколугского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</w:t>
      </w:r>
    </w:p>
    <w:p w14:paraId="54C06758" w14:textId="77777777" w:rsidR="006414C0" w:rsidRPr="006414C0" w:rsidRDefault="006414C0" w:rsidP="005A22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74498A3C" w14:textId="77777777" w:rsidR="006414C0" w:rsidRPr="006414C0" w:rsidRDefault="006414C0" w:rsidP="005A22B0">
      <w:pPr>
        <w:widowControl w:val="0"/>
        <w:autoSpaceDE w:val="0"/>
        <w:autoSpaceDN w:val="0"/>
        <w:adjustRightInd w:val="0"/>
        <w:spacing w:after="0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b/>
          <w:sz w:val="28"/>
          <w:szCs w:val="28"/>
          <w:lang w:eastAsia="ru-RU"/>
        </w:rPr>
        <w:t>РЕШИЛА</w:t>
      </w:r>
    </w:p>
    <w:p w14:paraId="444915E2" w14:textId="77777777" w:rsidR="006414C0" w:rsidRPr="006414C0" w:rsidRDefault="006414C0" w:rsidP="005A22B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2D96322" w14:textId="7B563C96" w:rsidR="006414C0" w:rsidRPr="006414C0" w:rsidRDefault="006414C0" w:rsidP="005A22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 Утвердить Порядок назначения и выплаты ежемесячной доплаты к страховой пенсии по старости, страховой пенсии по инвалидности выборному лицу местного самоуправления - главе </w:t>
      </w:r>
      <w:r w:rsidR="00D355AA">
        <w:rPr>
          <w:rFonts w:ascii="Times New Roman CYR" w:hAnsi="Times New Roman CYR" w:cs="Times New Roman CYR"/>
          <w:sz w:val="28"/>
          <w:szCs w:val="28"/>
          <w:lang w:eastAsia="ru-RU"/>
        </w:rPr>
        <w:t>Узколугского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A536A0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муниципального образования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осуществлявшему свои полномочия на постоянной основе (прилагается).</w:t>
      </w:r>
    </w:p>
    <w:p w14:paraId="164FF597" w14:textId="77777777" w:rsidR="00D355AA" w:rsidRPr="00D355AA" w:rsidRDefault="00AE1B27" w:rsidP="00D355A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5A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="00D355AA" w:rsidRPr="00D35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 в издании «Узколугский вестник», а также разместить в подразделе </w:t>
      </w:r>
      <w:r w:rsidR="00D355AA" w:rsidRPr="00D355AA">
        <w:rPr>
          <w:rFonts w:ascii="Times New Roman" w:hAnsi="Times New Roman" w:cs="Times New Roman"/>
          <w:sz w:val="28"/>
          <w:szCs w:val="28"/>
        </w:rPr>
        <w:t>Узколугского</w:t>
      </w:r>
      <w:r w:rsidR="00D355AA" w:rsidRPr="00D355A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</w:t>
      </w:r>
      <w:r w:rsidR="00D355AA" w:rsidRPr="00D35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«Поселения района» на официальном сайте Черемховского районного </w:t>
      </w:r>
      <w:r w:rsidR="00D355AA" w:rsidRPr="00D355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образования в информационно-телекоммуникационной сети «Интернет».</w:t>
      </w:r>
    </w:p>
    <w:p w14:paraId="6F5C9039" w14:textId="148D5ACE" w:rsidR="00AE1B27" w:rsidRPr="00AE1B27" w:rsidRDefault="00AE1B27" w:rsidP="005A22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E1B2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</w:t>
      </w:r>
      <w:r w:rsidR="008A43C7">
        <w:rPr>
          <w:rFonts w:ascii="Times New Roman" w:eastAsia="SimSun" w:hAnsi="Times New Roman" w:cs="Times New Roman"/>
          <w:sz w:val="28"/>
          <w:szCs w:val="28"/>
          <w:lang w:eastAsia="ru-RU"/>
        </w:rPr>
        <w:t>опубликования.</w:t>
      </w:r>
    </w:p>
    <w:p w14:paraId="4D15DBE2" w14:textId="77777777" w:rsidR="007328E4" w:rsidRDefault="007328E4" w:rsidP="005A22B0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14:paraId="5AA14CA2" w14:textId="77777777" w:rsidR="007328E4" w:rsidRDefault="007328E4" w:rsidP="005A22B0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bookmarkEnd w:id="1"/>
    <w:bookmarkEnd w:id="2"/>
    <w:bookmarkEnd w:id="3"/>
    <w:bookmarkEnd w:id="4"/>
    <w:p w14:paraId="7593A914" w14:textId="77777777" w:rsidR="00D355AA" w:rsidRPr="00312433" w:rsidRDefault="00D355AA" w:rsidP="00312433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433">
        <w:rPr>
          <w:rFonts w:ascii="Times New Roman" w:hAnsi="Times New Roman" w:cs="Times New Roman"/>
          <w:sz w:val="28"/>
          <w:szCs w:val="28"/>
        </w:rPr>
        <w:t>Председатель Думы Узколугского</w:t>
      </w:r>
    </w:p>
    <w:p w14:paraId="3CCA6C56" w14:textId="77777777" w:rsidR="00D355AA" w:rsidRPr="00312433" w:rsidRDefault="00D355AA" w:rsidP="00312433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  <w:t>О.В. Гоберштейн</w:t>
      </w:r>
    </w:p>
    <w:p w14:paraId="0553759E" w14:textId="77777777" w:rsidR="00D355AA" w:rsidRPr="00312433" w:rsidRDefault="00D355AA" w:rsidP="00312433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DD3D73B" w14:textId="77777777" w:rsidR="00D355AA" w:rsidRPr="00312433" w:rsidRDefault="00D355AA" w:rsidP="00312433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1243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12433">
        <w:rPr>
          <w:rFonts w:ascii="Times New Roman" w:hAnsi="Times New Roman" w:cs="Times New Roman"/>
          <w:color w:val="000000"/>
          <w:sz w:val="28"/>
          <w:szCs w:val="28"/>
        </w:rPr>
        <w:t>Узколугского</w:t>
      </w:r>
    </w:p>
    <w:p w14:paraId="72F4F269" w14:textId="77777777" w:rsidR="00D355AA" w:rsidRPr="00312433" w:rsidRDefault="00D355AA" w:rsidP="00312433">
      <w:pPr>
        <w:pStyle w:val="a8"/>
        <w:rPr>
          <w:rFonts w:ascii="Times New Roman" w:hAnsi="Times New Roman" w:cs="Times New Roman"/>
          <w:sz w:val="28"/>
          <w:szCs w:val="28"/>
        </w:rPr>
      </w:pPr>
      <w:r w:rsidRPr="0031243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</w:r>
      <w:r w:rsidRPr="00312433">
        <w:rPr>
          <w:rFonts w:ascii="Times New Roman" w:hAnsi="Times New Roman" w:cs="Times New Roman"/>
          <w:sz w:val="28"/>
          <w:szCs w:val="28"/>
        </w:rPr>
        <w:tab/>
        <w:t>О.В. Гоберштейн</w:t>
      </w:r>
    </w:p>
    <w:p w14:paraId="3A048946" w14:textId="77777777" w:rsidR="00D355AA" w:rsidRPr="00F86EC5" w:rsidRDefault="00D355AA" w:rsidP="00D355AA"/>
    <w:p w14:paraId="72278B9C" w14:textId="77777777" w:rsidR="007328E4" w:rsidRPr="002E0ABF" w:rsidRDefault="007328E4" w:rsidP="007328E4">
      <w:pPr>
        <w:spacing w:after="0"/>
        <w:ind w:firstLine="709"/>
        <w:jc w:val="right"/>
        <w:rPr>
          <w:rFonts w:ascii="Times New Roman" w:hAnsi="Times New Roman"/>
        </w:rPr>
      </w:pPr>
      <w:r w:rsidRPr="002E0ABF">
        <w:rPr>
          <w:rFonts w:ascii="Times New Roman" w:hAnsi="Times New Roman"/>
        </w:rPr>
        <w:t>Приложение</w:t>
      </w:r>
    </w:p>
    <w:p w14:paraId="7223DBE6" w14:textId="210FED56" w:rsidR="007328E4" w:rsidRPr="002E0ABF" w:rsidRDefault="007328E4" w:rsidP="007328E4">
      <w:pPr>
        <w:spacing w:after="0"/>
        <w:ind w:firstLine="709"/>
        <w:jc w:val="right"/>
        <w:rPr>
          <w:rFonts w:ascii="Times New Roman" w:hAnsi="Times New Roman"/>
        </w:rPr>
      </w:pPr>
      <w:r w:rsidRPr="002E0ABF">
        <w:rPr>
          <w:rFonts w:ascii="Times New Roman" w:hAnsi="Times New Roman"/>
        </w:rPr>
        <w:t xml:space="preserve">К решению Думы </w:t>
      </w:r>
      <w:r w:rsidR="00312433">
        <w:rPr>
          <w:rFonts w:ascii="Times New Roman" w:hAnsi="Times New Roman"/>
        </w:rPr>
        <w:t>Узколугского</w:t>
      </w:r>
    </w:p>
    <w:p w14:paraId="64B80D0D" w14:textId="77777777" w:rsidR="007328E4" w:rsidRPr="00AD7C10" w:rsidRDefault="007328E4" w:rsidP="007328E4">
      <w:pPr>
        <w:spacing w:after="0"/>
        <w:ind w:firstLine="709"/>
        <w:jc w:val="right"/>
        <w:rPr>
          <w:rFonts w:ascii="Times New Roman" w:hAnsi="Times New Roman"/>
          <w:highlight w:val="yellow"/>
        </w:rPr>
      </w:pPr>
      <w:r w:rsidRPr="002E0ABF">
        <w:rPr>
          <w:rFonts w:ascii="Times New Roman" w:hAnsi="Times New Roman"/>
        </w:rPr>
        <w:t>муниципального образования</w:t>
      </w:r>
    </w:p>
    <w:p w14:paraId="03D9875D" w14:textId="0386CBE1" w:rsidR="007328E4" w:rsidRDefault="007328E4" w:rsidP="007328E4">
      <w:pPr>
        <w:spacing w:after="0"/>
        <w:ind w:firstLine="709"/>
        <w:jc w:val="right"/>
        <w:rPr>
          <w:rFonts w:ascii="Times New Roman" w:hAnsi="Times New Roman"/>
        </w:rPr>
      </w:pPr>
      <w:r w:rsidRPr="002E0ABF">
        <w:rPr>
          <w:rFonts w:ascii="Times New Roman" w:hAnsi="Times New Roman"/>
        </w:rPr>
        <w:t xml:space="preserve">от </w:t>
      </w:r>
      <w:r w:rsidR="00FB1805">
        <w:rPr>
          <w:rFonts w:ascii="Times New Roman" w:hAnsi="Times New Roman"/>
        </w:rPr>
        <w:t>26.05.2023</w:t>
      </w:r>
      <w:bookmarkStart w:id="5" w:name="_GoBack"/>
      <w:bookmarkEnd w:id="5"/>
      <w:r w:rsidRPr="002E0ABF">
        <w:rPr>
          <w:rFonts w:ascii="Times New Roman" w:hAnsi="Times New Roman"/>
        </w:rPr>
        <w:t xml:space="preserve"> № </w:t>
      </w:r>
      <w:r w:rsidR="00FB1805">
        <w:rPr>
          <w:rFonts w:ascii="Times New Roman" w:hAnsi="Times New Roman"/>
        </w:rPr>
        <w:t>72</w:t>
      </w:r>
    </w:p>
    <w:p w14:paraId="4B2AB3E1" w14:textId="77777777" w:rsidR="006414C0" w:rsidRDefault="006414C0" w:rsidP="007328E4">
      <w:pPr>
        <w:spacing w:after="0"/>
        <w:ind w:firstLine="709"/>
        <w:jc w:val="right"/>
        <w:rPr>
          <w:rFonts w:ascii="Times New Roman" w:hAnsi="Times New Roman"/>
        </w:rPr>
      </w:pPr>
    </w:p>
    <w:p w14:paraId="4043A850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ПОРЯДОК</w:t>
      </w:r>
    </w:p>
    <w:p w14:paraId="7E9CDC47" w14:textId="631E809E" w:rsidR="006414C0" w:rsidRPr="006414C0" w:rsidRDefault="006414C0" w:rsidP="009B49F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НАЗНАЧЕНИЯ И ВЫПЛАТЫ ЕЖЕМЕСЯЧНОЙ ДОПЛАТЫ К СТРАХОВОЙ ПЕНСИИ ПО СТАРОСТИ, СТРАХОВОЙ ПЕНСИИ ПО ИНВАЛИДНОСТИ ВЫБОРНОМУ ЛИЦУ МЕСТНОГО САМОУПРАВЛЕНИЯ - ГЛАВЕ </w:t>
      </w:r>
      <w:r w:rsidR="00312433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УЗКОЛУГСКОГО </w:t>
      </w:r>
      <w:r w:rsidR="009B49FE" w:rsidRPr="00A256EB">
        <w:rPr>
          <w:rFonts w:ascii="Times New Roman CYR" w:hAnsi="Times New Roman CYR" w:cs="Times New Roman CYR"/>
          <w:sz w:val="28"/>
          <w:szCs w:val="28"/>
          <w:lang w:eastAsia="ru-RU"/>
        </w:rPr>
        <w:t>МУНИЦИПАЛЬНОГО ОБРАЗОВАНИЯ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ОСУЩЕСТВЛЯВШЕМУ СВОИ ПОЛНОМОЧИЯ</w:t>
      </w:r>
      <w:r w:rsidR="009B49FE" w:rsidRPr="00A256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НА ПОСТОЯННОЙ ОСНОВЕ</w:t>
      </w:r>
    </w:p>
    <w:p w14:paraId="62BB7A1D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4D48A125" w14:textId="149F8FA0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Настоящий Порядок разработан в соответствии с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Бюджетным кодексом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Федеральным 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06.10.2003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131-ФЗ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06.10.2003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131-ФЗ),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Федеральным 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28.12.2013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400-ФЗ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страховых пенсиях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28.12.2013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400-ФЗ),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Федеральным 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15.12.2001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166-ФЗ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государственном пенсионном обеспечении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15.12.2001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166-ФЗ),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 от 19.04.1991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1032-1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занятости населения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Закон от 19.04.1991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1032-1),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Иркутской области от 17.12.2008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122-оз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определяет порядок назначения и выплаты ежемесячной доплаты к страховой пенсии по старости, страховой пенсии по инвалидности выборному лицу местного самоуправления - главе </w:t>
      </w:r>
      <w:r w:rsidR="00312433">
        <w:rPr>
          <w:rFonts w:ascii="Times New Roman CYR" w:hAnsi="Times New Roman CYR" w:cs="Times New Roman CYR"/>
          <w:sz w:val="28"/>
          <w:szCs w:val="28"/>
          <w:lang w:eastAsia="ru-RU"/>
        </w:rPr>
        <w:t>Узколугского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, осуществлявшему свои полномочия на постоянной основе (далее - выборное лицо).</w:t>
      </w:r>
    </w:p>
    <w:p w14:paraId="765AF6E2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1ABE3244" w14:textId="77777777" w:rsidR="006414C0" w:rsidRPr="006414C0" w:rsidRDefault="006414C0" w:rsidP="00B8037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I. ОБЩИЕ ПОЛОЖЕНИЯ</w:t>
      </w:r>
    </w:p>
    <w:p w14:paraId="0D9B1F6A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1310EEA4" w14:textId="0DC2D698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 Выборному лицу, осуществлявшему полномочия на постоянной основе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</w:t>
      </w:r>
      <w:r w:rsidR="00312433">
        <w:rPr>
          <w:rFonts w:ascii="Times New Roman CYR" w:hAnsi="Times New Roman CYR" w:cs="Times New Roman CYR"/>
          <w:sz w:val="28"/>
          <w:szCs w:val="28"/>
          <w:lang w:eastAsia="ru-RU"/>
        </w:rPr>
        <w:t>Узколугского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Поселение) ежемесячная доплата к страховой пенсии по старости, страховой пенсии по инвалидности, назначенной в соответствии с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28.12.2013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400-ФЗ (далее - страховая пенсия по старости, (инвалидности), пенсии, назначенной в соответствии с </w:t>
      </w:r>
      <w:r w:rsidRPr="00A256EB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19.04.1991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 1032-1 (далее - доплата к пенсии).</w:t>
      </w:r>
    </w:p>
    <w:p w14:paraId="0B9FC7D9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2. В стаж муниципальной службы для назначения доплаты к пенсии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14:paraId="0BC28123" w14:textId="5933AB48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 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занятости населения в Российской Федерации</w:t>
      </w:r>
      <w:r w:rsidR="00076160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</w:t>
      </w:r>
    </w:p>
    <w:p w14:paraId="3FE0E31F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4. Выплата доплаты к пенсии выборному лицу прекращается в следующих случаях:</w:t>
      </w:r>
    </w:p>
    <w:p w14:paraId="3175FA13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1) 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14:paraId="16076E44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2) смерть выборного лица, признание его безвестно отсутствующим, объявление умершим в порядке, установленном федеральными законами.</w:t>
      </w:r>
    </w:p>
    <w:p w14:paraId="361DE57E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5. В случае смерти выборного лица,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33F9F4DB" w14:textId="77777777" w:rsidR="006414C0" w:rsidRPr="006414C0" w:rsidRDefault="00D648AF" w:rsidP="00D64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6414C0" w:rsidRPr="006414C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Ежемесячная доплата к пенсии назначается в размере прожиточного минимума, установленного в целом по Иркутской области в расчете на душу населения на день назначения ежемесячной доплаты к пенсии.</w:t>
      </w:r>
    </w:p>
    <w:p w14:paraId="1733467C" w14:textId="77777777" w:rsidR="006414C0" w:rsidRPr="006414C0" w:rsidRDefault="00D648AF" w:rsidP="00D64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="006414C0" w:rsidRPr="006414C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 изменении размера прожиточного минимума, установленного в целом по Иркутской области в расчете на душу населения, ежемесячная доплата к пенсии индексируется.</w:t>
      </w:r>
    </w:p>
    <w:p w14:paraId="2523BD1E" w14:textId="77777777" w:rsidR="006414C0" w:rsidRPr="006414C0" w:rsidRDefault="006414C0" w:rsidP="00D648A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8. При замещении лицами, указанными в п.1 настоящего порядка, получающими доплату к пенсии, государственной должности Российской Федерации, должности федеральной государственной гражданской службы, государственной должности субъекта Российской Федерации, должности государственной гражданской службы субъекта Российской Федерации, выборной муниципальной должности, должности муниципальной службы выплата доплаты к пенсии приостанавливается со дня ее замещения. После освобождения указанных лиц от замещаемых должностей выплата доплаты к пенсии возобновляется на прежних условиях.</w:t>
      </w:r>
    </w:p>
    <w:p w14:paraId="671AF8F8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10CE3077" w14:textId="77777777" w:rsidR="006414C0" w:rsidRPr="006414C0" w:rsidRDefault="006414C0" w:rsidP="00B80377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II. ПОРЯДОК ОБРАЩЕНИЯ ЗА НАЗНАЧЕНИЕМ ДОПЛАТЫ К ПЕНСИИ</w:t>
      </w:r>
    </w:p>
    <w:p w14:paraId="51260E0F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3BF64492" w14:textId="0B6F52B8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9. Для назначения доплаты к пенсии выборное лицо или его представитель обращается в администрацию </w:t>
      </w:r>
      <w:r w:rsidR="00312433">
        <w:rPr>
          <w:rFonts w:ascii="Times New Roman CYR" w:hAnsi="Times New Roman CYR" w:cs="Times New Roman CYR"/>
          <w:sz w:val="28"/>
          <w:szCs w:val="28"/>
          <w:lang w:eastAsia="ru-RU"/>
        </w:rPr>
        <w:t>Узколугского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(далее - администрация Поселения) с заявлением о назначении доплаты к пенсии по форме согласно приложению </w:t>
      </w:r>
      <w:r w:rsidR="00005CF9" w:rsidRPr="00005CF9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 к настоящему Порядку (далее - заявление).</w:t>
      </w:r>
    </w:p>
    <w:p w14:paraId="71B156D3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10. К заявлению прилагаются следующие документы:</w:t>
      </w:r>
    </w:p>
    <w:p w14:paraId="3B5CC8ED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1) документ, удостоверяющий личность;</w:t>
      </w:r>
    </w:p>
    <w:p w14:paraId="7194F1B4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2) доверенность, удостоверяющая полномочия представителя выборного лица, необходимая для осуществления действия от имени выборного лица, в случае подачи документов представителем выборного лица;</w:t>
      </w:r>
    </w:p>
    <w:p w14:paraId="7A097CC6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3) трудовая книжка и (или) сведения о трудовой деятельности выборного лица;</w:t>
      </w:r>
    </w:p>
    <w:p w14:paraId="5904B7D5" w14:textId="77777777" w:rsidR="006414C0" w:rsidRDefault="006414C0" w:rsidP="00F87E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4) справка о периодах трудовой деятельности, учитываемых при исчислении стажа замещения должностей муниципальной службы для назначения муниципальным служащим пенсии за выслугу лет, дающего право на доплату к пенсии (далее - справка о периодах трудовой деятельности);</w:t>
      </w:r>
    </w:p>
    <w:p w14:paraId="250D429E" w14:textId="77777777" w:rsidR="00E94AA7" w:rsidRPr="00F87EEC" w:rsidRDefault="00F87EEC" w:rsidP="00F87EEC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87EEC">
        <w:rPr>
          <w:rFonts w:ascii="Times New Roman CYR" w:hAnsi="Times New Roman CYR" w:cs="Times New Roman CYR"/>
          <w:sz w:val="28"/>
          <w:szCs w:val="28"/>
        </w:rPr>
        <w:t>5</w:t>
      </w:r>
      <w:r w:rsidR="00E94AA7" w:rsidRPr="00F87EEC">
        <w:rPr>
          <w:rFonts w:ascii="Times New Roman CYR" w:hAnsi="Times New Roman CYR" w:cs="Times New Roman CYR"/>
          <w:sz w:val="28"/>
          <w:szCs w:val="28"/>
        </w:rPr>
        <w:t xml:space="preserve">) справка органа, назначающего страховые пенсии, о назначенной страховой пенсии с указанием федерального закона, в соответствии с которым она назначена, либо досрочно оформленной в соответствии </w:t>
      </w:r>
      <w:r>
        <w:rPr>
          <w:rFonts w:ascii="Times New Roman CYR" w:hAnsi="Times New Roman CYR" w:cs="Times New Roman CYR"/>
          <w:sz w:val="28"/>
          <w:szCs w:val="28"/>
        </w:rPr>
        <w:t>с законом Российской Федерации «</w:t>
      </w:r>
      <w:r w:rsidR="00E94AA7" w:rsidRPr="00F87EEC">
        <w:rPr>
          <w:rFonts w:ascii="Times New Roman CYR" w:hAnsi="Times New Roman CYR" w:cs="Times New Roman CYR"/>
          <w:sz w:val="28"/>
          <w:szCs w:val="28"/>
        </w:rPr>
        <w:t>О занятости н</w:t>
      </w:r>
      <w:r>
        <w:rPr>
          <w:rFonts w:ascii="Times New Roman CYR" w:hAnsi="Times New Roman CYR" w:cs="Times New Roman CYR"/>
          <w:sz w:val="28"/>
          <w:szCs w:val="28"/>
        </w:rPr>
        <w:t>аселения в Российской Федерации»</w:t>
      </w:r>
      <w:r w:rsidR="00E94AA7" w:rsidRPr="00F87EEC">
        <w:rPr>
          <w:rFonts w:ascii="Times New Roman CYR" w:hAnsi="Times New Roman CYR" w:cs="Times New Roman CYR"/>
          <w:sz w:val="28"/>
          <w:szCs w:val="28"/>
        </w:rPr>
        <w:t>;</w:t>
      </w:r>
    </w:p>
    <w:p w14:paraId="08C171E1" w14:textId="77777777" w:rsidR="00F87EEC" w:rsidRPr="00F87EEC" w:rsidRDefault="00A71EAB" w:rsidP="00F8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EEC" w:rsidRPr="00F87EEC">
        <w:rPr>
          <w:rFonts w:ascii="Times New Roman" w:hAnsi="Times New Roman" w:cs="Times New Roman"/>
          <w:sz w:val="28"/>
          <w:szCs w:val="28"/>
        </w:rPr>
        <w:t>) номер лицевого счета в отделении кредитной орг</w:t>
      </w:r>
      <w:r w:rsidR="00F87EEC">
        <w:rPr>
          <w:rFonts w:ascii="Times New Roman" w:hAnsi="Times New Roman" w:cs="Times New Roman"/>
          <w:sz w:val="28"/>
          <w:szCs w:val="28"/>
        </w:rPr>
        <w:t>анизации (по желанию заявителя);</w:t>
      </w:r>
    </w:p>
    <w:p w14:paraId="003A8D59" w14:textId="77777777" w:rsidR="00F87EEC" w:rsidRPr="00F87EEC" w:rsidRDefault="00A71EAB" w:rsidP="00F87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BC">
        <w:rPr>
          <w:rFonts w:ascii="Times New Roman" w:hAnsi="Times New Roman" w:cs="Times New Roman"/>
          <w:sz w:val="28"/>
          <w:szCs w:val="28"/>
        </w:rPr>
        <w:t>7</w:t>
      </w:r>
      <w:r w:rsidR="00F87EEC" w:rsidRPr="009A26BC">
        <w:rPr>
          <w:rFonts w:ascii="Times New Roman" w:hAnsi="Times New Roman" w:cs="Times New Roman"/>
          <w:sz w:val="28"/>
          <w:szCs w:val="28"/>
        </w:rPr>
        <w:t>) письменное согласие гражданина на обработку п</w:t>
      </w:r>
      <w:r w:rsidR="004D4B2D" w:rsidRPr="009A26BC">
        <w:rPr>
          <w:rFonts w:ascii="Times New Roman" w:hAnsi="Times New Roman" w:cs="Times New Roman"/>
          <w:sz w:val="28"/>
          <w:szCs w:val="28"/>
        </w:rPr>
        <w:t>ерсональных данных (Приложение №</w:t>
      </w:r>
      <w:r w:rsidRPr="009A26BC">
        <w:rPr>
          <w:rFonts w:ascii="Times New Roman" w:hAnsi="Times New Roman" w:cs="Times New Roman"/>
          <w:sz w:val="28"/>
          <w:szCs w:val="28"/>
        </w:rPr>
        <w:t xml:space="preserve"> 2</w:t>
      </w:r>
      <w:r w:rsidR="00F87EEC" w:rsidRPr="009A26BC">
        <w:rPr>
          <w:rFonts w:ascii="Times New Roman" w:hAnsi="Times New Roman" w:cs="Times New Roman"/>
          <w:sz w:val="28"/>
          <w:szCs w:val="28"/>
        </w:rPr>
        <w:t>).</w:t>
      </w:r>
    </w:p>
    <w:p w14:paraId="614D432E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11. Администрация Поселения не вправе требовать от выборного лица или его представителя:</w:t>
      </w:r>
    </w:p>
    <w:p w14:paraId="6C173039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назначением доплаты к пенсии;</w:t>
      </w:r>
    </w:p>
    <w:p w14:paraId="50A1F43D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осуществляющего назначение доплаты к пенсии,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r w:rsidRPr="00B8352A">
        <w:rPr>
          <w:rFonts w:ascii="Times New Roman CYR" w:hAnsi="Times New Roman CYR" w:cs="Times New Roman CYR"/>
          <w:bCs/>
          <w:sz w:val="28"/>
          <w:szCs w:val="28"/>
          <w:lang w:eastAsia="ru-RU"/>
        </w:rPr>
        <w:t>ч. 6 ст. 7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от 27.07.2010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210-ФЗ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14:paraId="7023B9F9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12. Выборное лицо может обращаться за доплатой к пенсии после возникновения права на нее и назначения страховой пенсии по старости (инвалидности) либо пенсии, назначенной в соответствии с </w:t>
      </w:r>
      <w:r w:rsidRPr="00B8352A">
        <w:rPr>
          <w:rFonts w:ascii="Times New Roman CYR" w:hAnsi="Times New Roman CYR" w:cs="Times New Roman CYR"/>
          <w:bCs/>
          <w:sz w:val="28"/>
          <w:szCs w:val="28"/>
          <w:lang w:eastAsia="ru-RU"/>
        </w:rPr>
        <w:t>Законом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 от 19.04.1991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1032-1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занятости населения в Российской Федерации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подачи соответствующего заявления.</w:t>
      </w:r>
    </w:p>
    <w:p w14:paraId="25A2824A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13. Заявление и документы, указанные в пункте 10 настоящего порядка, могут быть направлены в администрацию Поселения одним из следующих способов:</w:t>
      </w:r>
    </w:p>
    <w:p w14:paraId="666D1C09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1) путем личного обращения в администрацию Поселения. В этом случае копии с подлинников документов снимает лицо, ответственное за прием документов в администрации Поселения,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14:paraId="02D9663B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2) 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14:paraId="69339A8E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14. Днем обращения выборного лица или его представителя за назначением доплаты к пенсии считается дата регистрации заявления и документов, представленных в администрацию Поселения.</w:t>
      </w:r>
    </w:p>
    <w:p w14:paraId="7BBD3178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15. Заявление и документы регистрируются в администрации Поселения в день их представления, а в случае направления через организации почтовой связи - в день их поступления в администрацию Поселения.</w:t>
      </w:r>
    </w:p>
    <w:p w14:paraId="241FD16A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При передаче документов и заявления лично выборным лицом или его представителем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 и передается выборному лицу или его представителю.</w:t>
      </w:r>
    </w:p>
    <w:p w14:paraId="73B19D0E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случае обращения выборного лица с заявлением и документами через организации почтовой связи расписка-уведомление направляется выборному лицу в течение </w:t>
      </w:r>
      <w:r w:rsidR="004E2184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рабочих дней со дня получения документов и заявления администрацией Поселения.</w:t>
      </w:r>
    </w:p>
    <w:p w14:paraId="7FE32236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16. Поступившие заявление и документы рассматриваются администрацией Поселения и в случае не предоставления полного перечня документов, указанных в подпунктах 1,2 пункта 10 настоящего порядка, возвращаются в течение </w:t>
      </w:r>
      <w:r w:rsidR="004E2184">
        <w:rPr>
          <w:rFonts w:ascii="Times New Roman CYR" w:hAnsi="Times New Roman CYR" w:cs="Times New Roman CYR"/>
          <w:sz w:val="28"/>
          <w:szCs w:val="28"/>
          <w:lang w:eastAsia="ru-RU"/>
        </w:rPr>
        <w:t>5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рабочих дней со дня обращения за назначением доплаты к пенсии выборному лицу или его представителю заявление и документы с письменным указанием причин возврата.</w:t>
      </w:r>
    </w:p>
    <w:p w14:paraId="47A462D5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087070E8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III. ПОРЯДОК НАЗНАЧЕНИЯ ДОПЛАТЫ К ПЕНСИИ</w:t>
      </w:r>
    </w:p>
    <w:p w14:paraId="5CA81A7E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380D460A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17. Администрация Поселения </w:t>
      </w:r>
      <w:r w:rsidR="00A01F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месячный срок 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после получения заявления и прилагаемых к нему документов:</w:t>
      </w:r>
    </w:p>
    <w:p w14:paraId="7044C78B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1) истребует у руководителя органа местного самоуправления, в котором выборное лицо замещало муниципальную должность, справку о размере месячного размера оплаты труда выборного лица;</w:t>
      </w:r>
    </w:p>
    <w:p w14:paraId="19A81E81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2) готовит справку о должностях, периоды службы (работы) в которых включаются в стаж муниципальной службы для назначения пенсии за выслугу лет;</w:t>
      </w:r>
    </w:p>
    <w:p w14:paraId="61A6E9D7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3) запрашивает в необходимых случаях от органа местного самоуправления или органа государственной власти, в котором выборное лицо замещало должность муниципальной или государственной гражданской службы (в государственных органах исполнительной власти области - соответствующей кадровой службы), документы, подтверждающие стаж муниципальной или государственной гражданской службы, и иные документы, имеющие значение для принятия решения;</w:t>
      </w:r>
    </w:p>
    <w:p w14:paraId="5B65D909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4) осуществляет проверку правильности исчисления стажа, дающего право на доплату к пенсии выборному лицу;</w:t>
      </w:r>
    </w:p>
    <w:p w14:paraId="6D4418BD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5) производит расчет размера доплаты к пенсии выборному лицу;</w:t>
      </w:r>
    </w:p>
    <w:p w14:paraId="68760F22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6) принимает решение о назначении и выплате доплаты к пенсии либо об отказе в ее назначении и выплате.</w:t>
      </w:r>
    </w:p>
    <w:p w14:paraId="142F6A97" w14:textId="77777777" w:rsid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18. Администрация Поселения в течение 5 рабочих дней со дня принятия соответствующего решения:</w:t>
      </w:r>
    </w:p>
    <w:p w14:paraId="7A18D128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1) подготавливает проект муниципального правового акта администрации Поселения о назначении и выплате доплаты к пенсии. Направляет выборному лицу или его представителю уведомление о назначении доплаты к пенсии. Формирует личное дело выборного лица, ведет учет и обеспечивает его сохранность, принимает меры к исполнению сметы администрации Поселения для перечисления выплаты доплаты к пенсии.</w:t>
      </w:r>
    </w:p>
    <w:p w14:paraId="251CF57A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2) подготавливает уведомление об отказе в назначении доплаты к пенсии с указанием причин отказа. Основаниями для отказа в назначении доплаты к пенсии являются:</w:t>
      </w:r>
    </w:p>
    <w:p w14:paraId="63020C3B" w14:textId="77777777" w:rsidR="006414C0" w:rsidRPr="006414C0" w:rsidRDefault="006414C0" w:rsidP="001037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а) несоответствие требованиям пунктам 1,2,3 настоящего порядка;</w:t>
      </w:r>
    </w:p>
    <w:p w14:paraId="609C1523" w14:textId="77777777" w:rsidR="006414C0" w:rsidRPr="006414C0" w:rsidRDefault="006414C0" w:rsidP="001037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б) представление выборным лицом или его представителем недостоверных сведений.</w:t>
      </w:r>
    </w:p>
    <w:p w14:paraId="5EE3DA85" w14:textId="77777777" w:rsidR="00A76D34" w:rsidRPr="002700FF" w:rsidRDefault="006414C0" w:rsidP="00103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C0">
        <w:rPr>
          <w:rFonts w:ascii="Times New Roman CYR" w:hAnsi="Times New Roman CYR" w:cs="Times New Roman CYR"/>
          <w:sz w:val="28"/>
          <w:szCs w:val="28"/>
        </w:rPr>
        <w:t xml:space="preserve">19. Назначение доплаты к пенсии производится </w:t>
      </w:r>
      <w:r w:rsidR="00512DB4" w:rsidRPr="00A01F6B">
        <w:rPr>
          <w:rFonts w:ascii="Times New Roman" w:hAnsi="Times New Roman" w:cs="Times New Roman"/>
          <w:sz w:val="28"/>
          <w:szCs w:val="28"/>
        </w:rPr>
        <w:t>с месяца</w:t>
      </w:r>
      <w:r w:rsidR="00A76D34" w:rsidRPr="00A76D34">
        <w:rPr>
          <w:rFonts w:ascii="Times New Roman" w:hAnsi="Times New Roman" w:cs="Times New Roman"/>
          <w:sz w:val="28"/>
          <w:szCs w:val="28"/>
        </w:rPr>
        <w:t>, следующего за месяцем,</w:t>
      </w:r>
      <w:r w:rsidR="00A76D34">
        <w:t xml:space="preserve"> </w:t>
      </w:r>
      <w:r w:rsidR="00A76D34" w:rsidRPr="00512DB4">
        <w:rPr>
          <w:rFonts w:ascii="Times New Roman" w:hAnsi="Times New Roman" w:cs="Times New Roman"/>
          <w:sz w:val="28"/>
          <w:szCs w:val="28"/>
        </w:rPr>
        <w:t>в котором</w:t>
      </w:r>
      <w:r w:rsidRPr="006414C0">
        <w:rPr>
          <w:rFonts w:ascii="Times New Roman CYR" w:hAnsi="Times New Roman CYR" w:cs="Times New Roman CYR"/>
          <w:sz w:val="28"/>
          <w:szCs w:val="28"/>
        </w:rPr>
        <w:t xml:space="preserve"> поступило обращение за назначением доплаты к пенсии, но не ранее чем со</w:t>
      </w:r>
      <w:r w:rsidR="0077430D">
        <w:rPr>
          <w:rFonts w:ascii="Times New Roman CYR" w:hAnsi="Times New Roman CYR" w:cs="Times New Roman CYR"/>
          <w:sz w:val="28"/>
          <w:szCs w:val="28"/>
        </w:rPr>
        <w:t xml:space="preserve"> дня возникновения права на нее.</w:t>
      </w:r>
    </w:p>
    <w:p w14:paraId="6643155A" w14:textId="77777777" w:rsidR="006414C0" w:rsidRPr="006414C0" w:rsidRDefault="006414C0" w:rsidP="0010376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20. Доплата к страховой пенсии по старости назначается пожизненно, к страховой пенсии по инвалидности - на срок, на который определена инвалидность; по основаниям, предусмотренным Законом РФ 19.04.1991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№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 1032-1 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О занятости населения в РФ</w:t>
      </w:r>
      <w:r w:rsidR="00A256EB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 w:rsidR="00B91012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14:paraId="36971342" w14:textId="77777777" w:rsidR="00A94E74" w:rsidRDefault="00A94E74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5CCAA497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IV. ПОРЯДОК ВЫПЛАТЫ ДОПЛАТЫ К ПЕНСИИ</w:t>
      </w:r>
    </w:p>
    <w:p w14:paraId="651917FC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0EBA044E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22. Организация выплаты доплаты к пенсии осуществляется администрацией Поселения. Доплата к пенсии выплачивается выборному лицу путем перечисления денежных средств на его лицевой счет, открытый в банке или иной кредитной организации.</w:t>
      </w:r>
    </w:p>
    <w:p w14:paraId="1143CB14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Расходы по доставке доплаты к пенсии осуществляются за счет средств местного бюджета.</w:t>
      </w:r>
    </w:p>
    <w:p w14:paraId="70D26E38" w14:textId="77777777" w:rsidR="006414C0" w:rsidRP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23. В течение 5 календарных дней со дня наступления обст</w:t>
      </w:r>
      <w:r w:rsidR="009F40BC">
        <w:rPr>
          <w:rFonts w:ascii="Times New Roman CYR" w:hAnsi="Times New Roman CYR" w:cs="Times New Roman CYR"/>
          <w:sz w:val="28"/>
          <w:szCs w:val="28"/>
          <w:lang w:eastAsia="ru-RU"/>
        </w:rPr>
        <w:t>оятельств, установленных пунктом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8 настоящего порядка выборное лицо или его представитель письменно информирует об этом администрацию Поселения. Решение </w:t>
      </w:r>
      <w:r w:rsidR="009F40BC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приостановлении, прекращении и возобновлении выплаты доплаты к пенсии выборному лицу подготавливается и принимается администрацией Поселения в течение 30 календарных дней со дня поступления информации о наступлении указанных обстоятельств.</w:t>
      </w:r>
    </w:p>
    <w:p w14:paraId="53DB3DC6" w14:textId="77777777" w:rsidR="006414C0" w:rsidRDefault="006414C0" w:rsidP="006414C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>24. Денежные средства, излишне выплаченные выборному лицу при наступлении обстоят</w:t>
      </w:r>
      <w:r w:rsidR="009F40BC">
        <w:rPr>
          <w:rFonts w:ascii="Times New Roman CYR" w:hAnsi="Times New Roman CYR" w:cs="Times New Roman CYR"/>
          <w:sz w:val="28"/>
          <w:szCs w:val="28"/>
          <w:lang w:eastAsia="ru-RU"/>
        </w:rPr>
        <w:t>ельств, установленных пунктом</w:t>
      </w:r>
      <w:r w:rsidRPr="006414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8 настоящего порядка, подлежат возврату в местный бюджет Поселения в соответствии с законодательством.</w:t>
      </w:r>
    </w:p>
    <w:p w14:paraId="1CDDB045" w14:textId="77777777" w:rsidR="008D59AE" w:rsidRDefault="008D59AE">
      <w:pPr>
        <w:spacing w:after="160" w:line="259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br w:type="page"/>
      </w:r>
    </w:p>
    <w:p w14:paraId="7FC00AA6" w14:textId="77777777" w:rsidR="008D59AE" w:rsidRPr="00B734D2" w:rsidRDefault="008D59AE" w:rsidP="008D59AE">
      <w:pPr>
        <w:spacing w:after="0"/>
        <w:ind w:firstLine="709"/>
        <w:jc w:val="right"/>
        <w:rPr>
          <w:rFonts w:ascii="Times New Roman" w:hAnsi="Times New Roman"/>
        </w:rPr>
      </w:pPr>
      <w:r w:rsidRPr="00B734D2">
        <w:rPr>
          <w:rFonts w:ascii="Times New Roman" w:hAnsi="Times New Roman"/>
        </w:rPr>
        <w:t>Приложение</w:t>
      </w:r>
      <w:r w:rsidR="00B734D2" w:rsidRPr="00B734D2">
        <w:rPr>
          <w:rFonts w:ascii="Times New Roman" w:hAnsi="Times New Roman"/>
        </w:rPr>
        <w:t xml:space="preserve"> № 1 </w:t>
      </w:r>
    </w:p>
    <w:p w14:paraId="05657C5E" w14:textId="77777777" w:rsidR="008D59AE" w:rsidRDefault="008D59AE" w:rsidP="008D59AE">
      <w:pPr>
        <w:pStyle w:val="ConsPlusNormal"/>
        <w:jc w:val="center"/>
      </w:pPr>
    </w:p>
    <w:p w14:paraId="2160D195" w14:textId="77777777" w:rsidR="008D59AE" w:rsidRDefault="008D59AE" w:rsidP="008D59AE">
      <w:pPr>
        <w:pStyle w:val="ConsPlusNormal"/>
        <w:jc w:val="right"/>
      </w:pPr>
      <w:r>
        <w:t>_____________________________________________________</w:t>
      </w:r>
    </w:p>
    <w:p w14:paraId="1A54F3C8" w14:textId="77777777" w:rsidR="008D59AE" w:rsidRDefault="008D59AE" w:rsidP="008D59AE">
      <w:pPr>
        <w:pStyle w:val="ConsPlusNormal"/>
        <w:jc w:val="right"/>
      </w:pPr>
      <w:r>
        <w:t>(Фамилия, имя, отчество главы муниципального образования)</w:t>
      </w:r>
    </w:p>
    <w:p w14:paraId="48191167" w14:textId="77777777" w:rsidR="008D59AE" w:rsidRDefault="008D59AE" w:rsidP="008D59AE">
      <w:pPr>
        <w:pStyle w:val="ConsPlusNormal"/>
        <w:jc w:val="right"/>
      </w:pPr>
      <w:r>
        <w:t>от___________________________________________________</w:t>
      </w:r>
    </w:p>
    <w:p w14:paraId="04BD7CC8" w14:textId="77777777" w:rsidR="008D59AE" w:rsidRDefault="008D59AE" w:rsidP="008D59AE">
      <w:pPr>
        <w:pStyle w:val="ConsPlusNormal"/>
        <w:jc w:val="right"/>
      </w:pPr>
      <w:r>
        <w:t>от___________________________________________________</w:t>
      </w:r>
    </w:p>
    <w:p w14:paraId="7468A865" w14:textId="77777777" w:rsidR="008D59AE" w:rsidRDefault="008D59AE" w:rsidP="008D59AE">
      <w:pPr>
        <w:pStyle w:val="ConsPlusNormal"/>
        <w:jc w:val="right"/>
      </w:pPr>
      <w:r>
        <w:t>(Фамилия, имя, отчество заявителя)</w:t>
      </w:r>
    </w:p>
    <w:p w14:paraId="6E111D2E" w14:textId="77777777" w:rsidR="008D59AE" w:rsidRDefault="008D59AE" w:rsidP="008D59AE">
      <w:pPr>
        <w:pStyle w:val="ConsPlusNormal"/>
        <w:jc w:val="right"/>
      </w:pPr>
      <w:r>
        <w:t>_____________________________________________________</w:t>
      </w:r>
    </w:p>
    <w:p w14:paraId="21995C88" w14:textId="77777777" w:rsidR="008D59AE" w:rsidRDefault="008D59AE" w:rsidP="008D59AE">
      <w:pPr>
        <w:pStyle w:val="ConsPlusNormal"/>
        <w:jc w:val="right"/>
      </w:pPr>
      <w:r>
        <w:t>(Место работы, должность заявителя)</w:t>
      </w:r>
    </w:p>
    <w:p w14:paraId="137F99C3" w14:textId="77777777" w:rsidR="008D59AE" w:rsidRDefault="008D59AE" w:rsidP="008D59AE">
      <w:pPr>
        <w:pStyle w:val="ConsPlusNormal"/>
        <w:ind w:firstLine="540"/>
        <w:jc w:val="right"/>
      </w:pPr>
      <w:r>
        <w:t>Адрес по месту регистрации: ____________________________________________________</w:t>
      </w:r>
    </w:p>
    <w:p w14:paraId="213A84D7" w14:textId="77777777" w:rsidR="008D59AE" w:rsidRDefault="008D59AE" w:rsidP="008D59AE">
      <w:pPr>
        <w:pStyle w:val="ConsPlusNormal"/>
        <w:ind w:firstLine="540"/>
        <w:jc w:val="both"/>
      </w:pPr>
    </w:p>
    <w:p w14:paraId="5D06EC05" w14:textId="77777777" w:rsidR="008D59AE" w:rsidRDefault="008D59AE" w:rsidP="008D59AE">
      <w:pPr>
        <w:pStyle w:val="ConsPlusNormal"/>
        <w:jc w:val="center"/>
      </w:pPr>
    </w:p>
    <w:p w14:paraId="6D995355" w14:textId="77777777" w:rsidR="008D59AE" w:rsidRDefault="008D59AE" w:rsidP="008D59AE">
      <w:pPr>
        <w:pStyle w:val="ConsPlusNormal"/>
        <w:jc w:val="center"/>
      </w:pPr>
      <w:r>
        <w:t>ЗАЯВЛЕНИЕ</w:t>
      </w:r>
    </w:p>
    <w:p w14:paraId="2E1EC3B7" w14:textId="77777777" w:rsidR="008D59AE" w:rsidRDefault="008D59AE" w:rsidP="008D59AE">
      <w:pPr>
        <w:pStyle w:val="ConsPlusNormal"/>
        <w:ind w:firstLine="540"/>
        <w:jc w:val="both"/>
      </w:pPr>
    </w:p>
    <w:p w14:paraId="6D47033E" w14:textId="0D2F4784" w:rsidR="008D59AE" w:rsidRDefault="008D59AE" w:rsidP="008D59AE">
      <w:pPr>
        <w:pStyle w:val="ConsPlusNormal"/>
        <w:ind w:firstLine="540"/>
        <w:jc w:val="both"/>
      </w:pPr>
      <w:r>
        <w:t xml:space="preserve">В соответствии с Уставом </w:t>
      </w:r>
      <w:r w:rsidR="00076160">
        <w:t>Узколугского</w:t>
      </w:r>
      <w:r>
        <w:t xml:space="preserve"> муниципального образования прошу установить мне ежемесячную доплату к страховой пенсии, назначенной в соответствии с законодательством Российской Федерации (возобновить мне выплату ежемесячной доплаты к пенсии), либо досрочно оформленной в соответствии с Законом Российской Федерации "О занятости населения в Российской Федерации" (нужное подчеркнуть).</w:t>
      </w:r>
    </w:p>
    <w:p w14:paraId="58545177" w14:textId="77777777" w:rsidR="008D59AE" w:rsidRDefault="008D59AE" w:rsidP="008D59AE">
      <w:pPr>
        <w:pStyle w:val="ConsPlusNormal"/>
        <w:spacing w:before="240"/>
        <w:ind w:firstLine="540"/>
        <w:jc w:val="both"/>
      </w:pPr>
      <w:r>
        <w:t>Пенсию ____________________________________________________________________</w:t>
      </w:r>
    </w:p>
    <w:p w14:paraId="35C62A75" w14:textId="77777777" w:rsidR="008D59AE" w:rsidRDefault="008D59AE" w:rsidP="008D59AE">
      <w:pPr>
        <w:pStyle w:val="ConsPlusNormal"/>
        <w:spacing w:before="240"/>
        <w:ind w:firstLine="540"/>
        <w:jc w:val="both"/>
      </w:pPr>
      <w:r>
        <w:t>(вид пенсии)</w:t>
      </w:r>
    </w:p>
    <w:p w14:paraId="0E579762" w14:textId="77777777" w:rsidR="008D59AE" w:rsidRDefault="008D59AE" w:rsidP="008D59AE">
      <w:pPr>
        <w:pStyle w:val="ConsPlusNormal"/>
        <w:spacing w:before="240"/>
        <w:ind w:firstLine="540"/>
        <w:jc w:val="both"/>
      </w:pPr>
      <w:r>
        <w:t>получаю в ____________________________________________________________________</w:t>
      </w:r>
    </w:p>
    <w:p w14:paraId="51574C03" w14:textId="77777777" w:rsidR="008D59AE" w:rsidRDefault="008D59AE" w:rsidP="008D59AE">
      <w:pPr>
        <w:pStyle w:val="ConsPlusNormal"/>
        <w:spacing w:before="240"/>
        <w:jc w:val="center"/>
      </w:pPr>
      <w:r>
        <w:t>(наименование органа Государственного учреждения -</w:t>
      </w:r>
    </w:p>
    <w:p w14:paraId="1D0BFEE3" w14:textId="77777777" w:rsidR="008D59AE" w:rsidRDefault="008D59AE" w:rsidP="008D59AE">
      <w:pPr>
        <w:pStyle w:val="ConsPlusNormal"/>
        <w:jc w:val="center"/>
      </w:pPr>
      <w:r>
        <w:t>Управления Пенсионного фонда Российской Федерации)</w:t>
      </w:r>
    </w:p>
    <w:p w14:paraId="703DFE3D" w14:textId="3E0E3CA5" w:rsidR="008D59AE" w:rsidRDefault="008D59AE" w:rsidP="008D59AE">
      <w:pPr>
        <w:pStyle w:val="ConsPlusNormal"/>
        <w:ind w:firstLine="540"/>
        <w:jc w:val="both"/>
      </w:pPr>
      <w:r>
        <w:t xml:space="preserve">При возникновении обстоятельств, препятствующих выплате ежемесячной доплаты к страховой пенсии, обязуюсь в 5-дневный срок сообщить об этом в Администрацию </w:t>
      </w:r>
      <w:r w:rsidR="00076160">
        <w:t>Узколугского</w:t>
      </w:r>
      <w:r>
        <w:t xml:space="preserve"> муниципального образования.</w:t>
      </w:r>
    </w:p>
    <w:p w14:paraId="154F57B5" w14:textId="77777777" w:rsidR="008D59AE" w:rsidRDefault="008D59AE" w:rsidP="008D59AE">
      <w:pPr>
        <w:pStyle w:val="ConsPlusNormal"/>
        <w:ind w:firstLine="540"/>
        <w:jc w:val="both"/>
      </w:pPr>
    </w:p>
    <w:p w14:paraId="1FE483D0" w14:textId="77777777" w:rsidR="008D59AE" w:rsidRDefault="008D59AE" w:rsidP="008D59AE">
      <w:pPr>
        <w:pStyle w:val="ConsPlusNormal"/>
        <w:ind w:firstLine="540"/>
        <w:jc w:val="both"/>
      </w:pPr>
      <w:r>
        <w:t>"___"____________20_ года ____________ _______________________</w:t>
      </w:r>
    </w:p>
    <w:p w14:paraId="1CA179DD" w14:textId="77777777" w:rsidR="008D59AE" w:rsidRDefault="008D59AE" w:rsidP="008D59AE">
      <w:pPr>
        <w:pStyle w:val="ConsPlusNormal"/>
        <w:spacing w:before="240"/>
        <w:ind w:firstLine="540"/>
        <w:jc w:val="both"/>
      </w:pPr>
      <w:r>
        <w:t>(подпись заявителя) (расшифровка)</w:t>
      </w:r>
    </w:p>
    <w:p w14:paraId="79CCC8B5" w14:textId="77777777" w:rsidR="004D4B2D" w:rsidRDefault="004D4B2D">
      <w:pPr>
        <w:spacing w:after="160" w:line="259" w:lineRule="auto"/>
        <w:rPr>
          <w:rFonts w:ascii="Arial" w:hAnsi="Arial" w:cs="Arial"/>
          <w:sz w:val="24"/>
          <w:szCs w:val="24"/>
          <w:lang w:eastAsia="ru-RU"/>
        </w:rPr>
      </w:pPr>
      <w:r>
        <w:br w:type="page"/>
      </w:r>
    </w:p>
    <w:p w14:paraId="403CB526" w14:textId="77777777" w:rsidR="004D4B2D" w:rsidRPr="00B734D2" w:rsidRDefault="004D4B2D" w:rsidP="004D4B2D">
      <w:pPr>
        <w:spacing w:after="0"/>
        <w:ind w:firstLine="709"/>
        <w:jc w:val="right"/>
        <w:rPr>
          <w:rFonts w:ascii="Times New Roman" w:hAnsi="Times New Roman"/>
        </w:rPr>
      </w:pPr>
      <w:r w:rsidRPr="00B734D2">
        <w:rPr>
          <w:rFonts w:ascii="Times New Roman" w:hAnsi="Times New Roman"/>
        </w:rPr>
        <w:t>Приложение</w:t>
      </w:r>
      <w:r w:rsidR="00B734D2" w:rsidRPr="00B734D2">
        <w:rPr>
          <w:rFonts w:ascii="Times New Roman" w:hAnsi="Times New Roman"/>
        </w:rPr>
        <w:t xml:space="preserve"> № 2</w:t>
      </w:r>
    </w:p>
    <w:p w14:paraId="73FE5422" w14:textId="77777777" w:rsidR="004D4B2D" w:rsidRDefault="004D4B2D" w:rsidP="004D4B2D">
      <w:pPr>
        <w:pStyle w:val="ConsPlusNormal"/>
        <w:jc w:val="center"/>
      </w:pPr>
    </w:p>
    <w:p w14:paraId="7EEE9AAD" w14:textId="77777777" w:rsidR="004D4B2D" w:rsidRDefault="004D4B2D" w:rsidP="004D4B2D">
      <w:pPr>
        <w:pStyle w:val="ConsPlusNormal"/>
        <w:jc w:val="center"/>
      </w:pPr>
      <w:r>
        <w:t>Письменное согласие субъекта персональных данных</w:t>
      </w:r>
    </w:p>
    <w:p w14:paraId="22B0E8A5" w14:textId="77777777" w:rsidR="004D4B2D" w:rsidRDefault="004D4B2D" w:rsidP="004D4B2D">
      <w:pPr>
        <w:pStyle w:val="ConsPlusNormal"/>
        <w:jc w:val="center"/>
      </w:pPr>
      <w:r>
        <w:t>на обработку своих персональных данных</w:t>
      </w:r>
    </w:p>
    <w:p w14:paraId="77D9B6EA" w14:textId="77777777" w:rsidR="004D4B2D" w:rsidRDefault="004D4B2D" w:rsidP="004D4B2D">
      <w:pPr>
        <w:pStyle w:val="ConsPlusNormal"/>
        <w:ind w:firstLine="540"/>
        <w:jc w:val="both"/>
      </w:pPr>
      <w:r>
        <w:t>Я,______________________________________________________</w:t>
      </w:r>
    </w:p>
    <w:p w14:paraId="764B18F4" w14:textId="77777777" w:rsidR="004D4B2D" w:rsidRDefault="004D4B2D" w:rsidP="004D4B2D">
      <w:pPr>
        <w:pStyle w:val="ConsPlusNormal"/>
        <w:spacing w:before="240"/>
        <w:jc w:val="center"/>
      </w:pPr>
      <w:r>
        <w:t>(фамилия, имя, отчество) _________________________________________________________________</w:t>
      </w:r>
    </w:p>
    <w:p w14:paraId="3A0942D9" w14:textId="77777777" w:rsidR="004D4B2D" w:rsidRDefault="004D4B2D" w:rsidP="004D4B2D">
      <w:pPr>
        <w:pStyle w:val="ConsPlusNormal"/>
        <w:ind w:firstLine="540"/>
        <w:jc w:val="both"/>
      </w:pPr>
      <w:r>
        <w:t>Дата рождения (число) ____________ (месяц) _____________ (год)________</w:t>
      </w:r>
    </w:p>
    <w:p w14:paraId="10566291" w14:textId="77777777" w:rsidR="004D4B2D" w:rsidRDefault="004D4B2D" w:rsidP="00FC2321">
      <w:pPr>
        <w:pStyle w:val="ConsPlusNormal"/>
        <w:spacing w:before="240"/>
        <w:ind w:firstLine="540"/>
        <w:jc w:val="both"/>
      </w:pPr>
      <w:r>
        <w:t>Паспорт серия _____________ номер __________</w:t>
      </w:r>
      <w:r w:rsidR="00FC2321">
        <w:t xml:space="preserve">____ когда __________ кем выдан </w:t>
      </w:r>
      <w:r>
        <w:t>____________________________________________________________</w:t>
      </w:r>
      <w:r w:rsidR="00FC2321">
        <w:t>____</w:t>
      </w:r>
    </w:p>
    <w:p w14:paraId="5D0FFF15" w14:textId="77777777" w:rsidR="004D4B2D" w:rsidRDefault="00FC2321" w:rsidP="004D4B2D">
      <w:pPr>
        <w:pStyle w:val="ConsPlusNormal"/>
        <w:spacing w:before="240"/>
        <w:ind w:firstLine="540"/>
        <w:jc w:val="both"/>
      </w:pPr>
      <w:r>
        <w:t>Место регистрации:</w:t>
      </w:r>
    </w:p>
    <w:p w14:paraId="49B9C17D" w14:textId="77777777" w:rsidR="00FC2321" w:rsidRDefault="004D4B2D" w:rsidP="004D4B2D">
      <w:pPr>
        <w:pStyle w:val="ConsPlusNormal"/>
        <w:spacing w:before="240"/>
        <w:ind w:firstLine="540"/>
        <w:jc w:val="both"/>
      </w:pPr>
      <w:r>
        <w:t xml:space="preserve">Индекс_______________ </w:t>
      </w:r>
    </w:p>
    <w:p w14:paraId="7640B1B9" w14:textId="77777777" w:rsidR="004D4B2D" w:rsidRDefault="004D4B2D" w:rsidP="004D4B2D">
      <w:pPr>
        <w:pStyle w:val="ConsPlusNormal"/>
        <w:spacing w:before="240"/>
        <w:ind w:firstLine="540"/>
        <w:jc w:val="both"/>
      </w:pPr>
      <w:r>
        <w:t>Область ______________________________________</w:t>
      </w:r>
    </w:p>
    <w:p w14:paraId="2AEEF3D4" w14:textId="77777777" w:rsidR="004D4B2D" w:rsidRDefault="00FC2321" w:rsidP="004D4B2D">
      <w:pPr>
        <w:pStyle w:val="ConsPlusNormal"/>
        <w:spacing w:before="240"/>
        <w:ind w:firstLine="540"/>
        <w:jc w:val="both"/>
      </w:pPr>
      <w:r>
        <w:t>Район</w:t>
      </w:r>
      <w:r w:rsidR="004D4B2D">
        <w:t>___________________________________</w:t>
      </w:r>
      <w:r>
        <w:t>________________________</w:t>
      </w:r>
    </w:p>
    <w:p w14:paraId="2C0CDBF7" w14:textId="77777777" w:rsidR="004D4B2D" w:rsidRDefault="00FC2321" w:rsidP="004D4B2D">
      <w:pPr>
        <w:pStyle w:val="ConsPlusNormal"/>
        <w:spacing w:before="240"/>
        <w:ind w:firstLine="540"/>
        <w:jc w:val="both"/>
      </w:pPr>
      <w:r>
        <w:t>Город</w:t>
      </w:r>
      <w:r w:rsidR="004D4B2D">
        <w:t>__________________________________</w:t>
      </w:r>
      <w:r>
        <w:t>__________________________</w:t>
      </w:r>
    </w:p>
    <w:p w14:paraId="045F654E" w14:textId="77777777" w:rsidR="004D4B2D" w:rsidRDefault="004D4B2D" w:rsidP="004D4B2D">
      <w:pPr>
        <w:pStyle w:val="ConsPlusNormal"/>
        <w:spacing w:before="240"/>
        <w:ind w:firstLine="540"/>
        <w:jc w:val="both"/>
      </w:pPr>
      <w:r>
        <w:t>Населенны</w:t>
      </w:r>
      <w:r w:rsidR="00FC2321">
        <w:t>й пункт</w:t>
      </w:r>
      <w:r>
        <w:t>____________________</w:t>
      </w:r>
      <w:r w:rsidR="00FC2321">
        <w:t>_____________________________</w:t>
      </w:r>
    </w:p>
    <w:p w14:paraId="5ABE1B41" w14:textId="77777777" w:rsidR="004D4B2D" w:rsidRDefault="00FC2321" w:rsidP="004D4B2D">
      <w:pPr>
        <w:pStyle w:val="ConsPlusNormal"/>
        <w:spacing w:before="240"/>
        <w:ind w:firstLine="540"/>
        <w:jc w:val="both"/>
      </w:pPr>
      <w:r>
        <w:t>Улица ______</w:t>
      </w:r>
      <w:r w:rsidR="004D4B2D">
        <w:t>_________________________</w:t>
      </w:r>
      <w:r>
        <w:t>____________________________</w:t>
      </w:r>
    </w:p>
    <w:p w14:paraId="4A28761D" w14:textId="77777777" w:rsidR="004D4B2D" w:rsidRDefault="004D4B2D" w:rsidP="004D4B2D">
      <w:pPr>
        <w:pStyle w:val="ConsPlusNormal"/>
        <w:spacing w:before="240"/>
        <w:ind w:firstLine="540"/>
        <w:jc w:val="both"/>
      </w:pPr>
      <w:r>
        <w:t>Дом ___________ Квартира ____________________________</w:t>
      </w:r>
    </w:p>
    <w:p w14:paraId="0D4806C9" w14:textId="77777777" w:rsidR="004D4B2D" w:rsidRDefault="004D4B2D" w:rsidP="004D4B2D">
      <w:pPr>
        <w:pStyle w:val="ConsPlusNormal"/>
        <w:spacing w:before="240"/>
        <w:ind w:firstLine="540"/>
        <w:jc w:val="both"/>
      </w:pPr>
      <w:r>
        <w:t>Гражданство ___________ Резидент _____________ Нерезидент ___________</w:t>
      </w:r>
    </w:p>
    <w:p w14:paraId="1F39151A" w14:textId="77777777" w:rsidR="00B32001" w:rsidRDefault="004D4B2D" w:rsidP="00B32001">
      <w:pPr>
        <w:pStyle w:val="ConsPlusNormal"/>
        <w:spacing w:before="240"/>
        <w:ind w:firstLine="540"/>
        <w:jc w:val="both"/>
      </w:pPr>
      <w:r>
        <w:t>Идентификационный номе</w:t>
      </w:r>
      <w:r w:rsidR="00FC2321">
        <w:t xml:space="preserve">р налогоплательщика (ИНН): </w:t>
      </w:r>
      <w:r>
        <w:t>_____________________</w:t>
      </w:r>
      <w:r w:rsidR="00FC2321">
        <w:t>_________________________________________________</w:t>
      </w:r>
    </w:p>
    <w:p w14:paraId="6BEB563E" w14:textId="77777777" w:rsidR="004D4B2D" w:rsidRDefault="004D4B2D" w:rsidP="00B32001">
      <w:pPr>
        <w:pStyle w:val="ConsPlusNormal"/>
        <w:spacing w:before="240"/>
        <w:ind w:firstLine="540"/>
        <w:jc w:val="both"/>
      </w:pPr>
      <w:r>
        <w:t>Страхо</w:t>
      </w:r>
      <w:r w:rsidR="00B32001">
        <w:t>вое пенсионное свидетельство: _________________________________</w:t>
      </w:r>
    </w:p>
    <w:p w14:paraId="3E587385" w14:textId="7A46B977" w:rsidR="004D4B2D" w:rsidRDefault="004D4B2D" w:rsidP="004D4B2D">
      <w:pPr>
        <w:pStyle w:val="ConsPlusNormal"/>
        <w:spacing w:before="240"/>
        <w:ind w:firstLine="540"/>
        <w:jc w:val="both"/>
      </w:pPr>
      <w:r>
        <w:t xml:space="preserve">даю свое согласие на обработку администрации </w:t>
      </w:r>
      <w:r w:rsidR="00076160">
        <w:t xml:space="preserve">Узколугского </w:t>
      </w:r>
      <w:r>
        <w:t xml:space="preserve">сельского поселения </w:t>
      </w:r>
      <w:r w:rsidR="00B32001">
        <w:t>Черемховского</w:t>
      </w:r>
      <w:r>
        <w:t xml:space="preserve"> муниципального района персональных данных, указанных в настоящем письменном согласии.</w:t>
      </w:r>
    </w:p>
    <w:p w14:paraId="62549DD7" w14:textId="77777777" w:rsidR="004D4B2D" w:rsidRDefault="004D4B2D" w:rsidP="004D4B2D">
      <w:pPr>
        <w:pStyle w:val="ConsPlusNormal"/>
        <w:spacing w:before="240"/>
        <w:ind w:firstLine="540"/>
        <w:jc w:val="both"/>
      </w:pPr>
      <w:r>
        <w:t>Настоящим я подтверждаю достоверность и точность указанных в письменном согласии сведений.</w:t>
      </w:r>
    </w:p>
    <w:p w14:paraId="633829DA" w14:textId="77777777" w:rsidR="004D4B2D" w:rsidRDefault="004D4B2D" w:rsidP="004D4B2D">
      <w:pPr>
        <w:pStyle w:val="ConsPlusNormal"/>
        <w:ind w:firstLine="540"/>
        <w:jc w:val="both"/>
      </w:pPr>
    </w:p>
    <w:p w14:paraId="7CAA8DD9" w14:textId="77777777" w:rsidR="00625EFC" w:rsidRPr="00B32001" w:rsidRDefault="004D4B2D" w:rsidP="00B32001">
      <w:pPr>
        <w:pStyle w:val="ConsPlusNormal"/>
        <w:ind w:firstLine="0"/>
      </w:pPr>
      <w:r>
        <w:t>Дата заполнения ______________ Подпись заявителя _______________________</w:t>
      </w:r>
    </w:p>
    <w:sectPr w:rsidR="00625EFC" w:rsidRPr="00B3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4B4D"/>
    <w:multiLevelType w:val="hybridMultilevel"/>
    <w:tmpl w:val="37CA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A25"/>
    <w:multiLevelType w:val="hybridMultilevel"/>
    <w:tmpl w:val="85F82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94EA2"/>
    <w:multiLevelType w:val="hybridMultilevel"/>
    <w:tmpl w:val="DDE2BDC6"/>
    <w:lvl w:ilvl="0" w:tplc="01487DDA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A776F2E4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C6E393A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740274A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F1C484A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22E48B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7B6F738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928850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670395E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B0244"/>
    <w:multiLevelType w:val="multilevel"/>
    <w:tmpl w:val="29AC34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1E47B9"/>
    <w:multiLevelType w:val="hybridMultilevel"/>
    <w:tmpl w:val="A98A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57C5D"/>
    <w:multiLevelType w:val="hybridMultilevel"/>
    <w:tmpl w:val="2D7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E4140"/>
    <w:multiLevelType w:val="multilevel"/>
    <w:tmpl w:val="0254BEF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87717B"/>
    <w:multiLevelType w:val="hybridMultilevel"/>
    <w:tmpl w:val="F2589D64"/>
    <w:lvl w:ilvl="0" w:tplc="033A3D4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024A02"/>
    <w:multiLevelType w:val="hybridMultilevel"/>
    <w:tmpl w:val="6BCE2FF6"/>
    <w:lvl w:ilvl="0" w:tplc="00F27BC4">
      <w:start w:val="327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DA7"/>
    <w:multiLevelType w:val="multilevel"/>
    <w:tmpl w:val="A8405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044DA5"/>
    <w:multiLevelType w:val="hybridMultilevel"/>
    <w:tmpl w:val="F6E68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5C080E"/>
    <w:multiLevelType w:val="hybridMultilevel"/>
    <w:tmpl w:val="8174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7D27"/>
    <w:multiLevelType w:val="hybridMultilevel"/>
    <w:tmpl w:val="9EA255C4"/>
    <w:lvl w:ilvl="0" w:tplc="E996D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1483C"/>
    <w:multiLevelType w:val="hybridMultilevel"/>
    <w:tmpl w:val="F5660BC2"/>
    <w:lvl w:ilvl="0" w:tplc="4E44F8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F03EF"/>
    <w:multiLevelType w:val="hybridMultilevel"/>
    <w:tmpl w:val="26CC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452F4F"/>
    <w:multiLevelType w:val="multilevel"/>
    <w:tmpl w:val="2E386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F97A61"/>
    <w:multiLevelType w:val="hybridMultilevel"/>
    <w:tmpl w:val="30266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8928F6"/>
    <w:multiLevelType w:val="hybridMultilevel"/>
    <w:tmpl w:val="5E82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3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E4"/>
    <w:rsid w:val="00005CF9"/>
    <w:rsid w:val="00073F59"/>
    <w:rsid w:val="00076160"/>
    <w:rsid w:val="000949C3"/>
    <w:rsid w:val="000E0837"/>
    <w:rsid w:val="000F202A"/>
    <w:rsid w:val="0010376B"/>
    <w:rsid w:val="001219A1"/>
    <w:rsid w:val="001428C0"/>
    <w:rsid w:val="00177849"/>
    <w:rsid w:val="00184FAF"/>
    <w:rsid w:val="001C4251"/>
    <w:rsid w:val="001F749E"/>
    <w:rsid w:val="002700FF"/>
    <w:rsid w:val="002800D3"/>
    <w:rsid w:val="002801DD"/>
    <w:rsid w:val="00281D9B"/>
    <w:rsid w:val="002B4454"/>
    <w:rsid w:val="002C2AF6"/>
    <w:rsid w:val="002E0ABF"/>
    <w:rsid w:val="00303DB2"/>
    <w:rsid w:val="00312433"/>
    <w:rsid w:val="003813C1"/>
    <w:rsid w:val="00396174"/>
    <w:rsid w:val="003E3477"/>
    <w:rsid w:val="004362D5"/>
    <w:rsid w:val="00444044"/>
    <w:rsid w:val="004D4B2D"/>
    <w:rsid w:val="004E2184"/>
    <w:rsid w:val="005000E1"/>
    <w:rsid w:val="00512DB4"/>
    <w:rsid w:val="00571B57"/>
    <w:rsid w:val="005A22B0"/>
    <w:rsid w:val="005B7B0A"/>
    <w:rsid w:val="005C6719"/>
    <w:rsid w:val="005D36C5"/>
    <w:rsid w:val="00625EFC"/>
    <w:rsid w:val="006414C0"/>
    <w:rsid w:val="006B40D5"/>
    <w:rsid w:val="006C02D3"/>
    <w:rsid w:val="006F4938"/>
    <w:rsid w:val="007328E4"/>
    <w:rsid w:val="007443C2"/>
    <w:rsid w:val="0077430D"/>
    <w:rsid w:val="00796983"/>
    <w:rsid w:val="007A0EBC"/>
    <w:rsid w:val="007F3430"/>
    <w:rsid w:val="008A43C7"/>
    <w:rsid w:val="008A706D"/>
    <w:rsid w:val="008D59AE"/>
    <w:rsid w:val="008E49E1"/>
    <w:rsid w:val="00982811"/>
    <w:rsid w:val="009A26BC"/>
    <w:rsid w:val="009B49FE"/>
    <w:rsid w:val="009F40BC"/>
    <w:rsid w:val="00A01F6B"/>
    <w:rsid w:val="00A256EB"/>
    <w:rsid w:val="00A536A0"/>
    <w:rsid w:val="00A71EAB"/>
    <w:rsid w:val="00A76D34"/>
    <w:rsid w:val="00A94E74"/>
    <w:rsid w:val="00AD7C10"/>
    <w:rsid w:val="00AE1B27"/>
    <w:rsid w:val="00B02BA4"/>
    <w:rsid w:val="00B12D9F"/>
    <w:rsid w:val="00B32001"/>
    <w:rsid w:val="00B734D2"/>
    <w:rsid w:val="00B80377"/>
    <w:rsid w:val="00B8352A"/>
    <w:rsid w:val="00B91012"/>
    <w:rsid w:val="00BB5C1D"/>
    <w:rsid w:val="00BC1C69"/>
    <w:rsid w:val="00CB3493"/>
    <w:rsid w:val="00D355AA"/>
    <w:rsid w:val="00D648AF"/>
    <w:rsid w:val="00DC6D45"/>
    <w:rsid w:val="00E2027B"/>
    <w:rsid w:val="00E203C3"/>
    <w:rsid w:val="00E73823"/>
    <w:rsid w:val="00E93AED"/>
    <w:rsid w:val="00E94AA7"/>
    <w:rsid w:val="00EA2F81"/>
    <w:rsid w:val="00EB6D3F"/>
    <w:rsid w:val="00F777FB"/>
    <w:rsid w:val="00F87EEC"/>
    <w:rsid w:val="00F922E0"/>
    <w:rsid w:val="00FB1805"/>
    <w:rsid w:val="00FC2321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A16C"/>
  <w15:chartTrackingRefBased/>
  <w15:docId w15:val="{A8586F3A-3485-4A98-B04A-8734DFDC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E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71B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28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8E4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25EF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625EFC"/>
    <w:rPr>
      <w:rFonts w:eastAsia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25EFC"/>
    <w:pPr>
      <w:widowControl w:val="0"/>
      <w:shd w:val="clear" w:color="auto" w:fill="FFFFFF"/>
      <w:spacing w:after="0" w:line="226" w:lineRule="exact"/>
      <w:ind w:hanging="160"/>
      <w:jc w:val="both"/>
    </w:pPr>
    <w:rPr>
      <w:rFonts w:asciiTheme="minorHAnsi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74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443C2"/>
    <w:rPr>
      <w:b/>
      <w:bCs/>
    </w:rPr>
  </w:style>
  <w:style w:type="paragraph" w:customStyle="1" w:styleId="sfst">
    <w:name w:val="sfst"/>
    <w:basedOn w:val="a"/>
    <w:rsid w:val="0074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7784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77849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71B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71B5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20">
    <w:name w:val="Основной текст (2)_"/>
    <w:basedOn w:val="a0"/>
    <w:link w:val="21"/>
    <w:rsid w:val="00982811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2811"/>
    <w:pPr>
      <w:widowControl w:val="0"/>
      <w:shd w:val="clear" w:color="auto" w:fill="FFFFFF"/>
      <w:spacing w:before="60" w:after="60" w:line="226" w:lineRule="exact"/>
      <w:jc w:val="both"/>
    </w:pPr>
    <w:rPr>
      <w:rFonts w:asciiTheme="minorHAnsi" w:hAnsiTheme="minorHAnsi" w:cstheme="minorBidi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81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8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2811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98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2811"/>
    <w:rPr>
      <w:rFonts w:ascii="Calibri" w:eastAsia="Times New Roman" w:hAnsi="Calibri" w:cs="Calibri"/>
    </w:rPr>
  </w:style>
  <w:style w:type="paragraph" w:customStyle="1" w:styleId="af0">
    <w:name w:val="Комментарий"/>
    <w:basedOn w:val="a"/>
    <w:next w:val="a"/>
    <w:rsid w:val="00982811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982811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11">
    <w:name w:val="Основной текст1"/>
    <w:basedOn w:val="a"/>
    <w:rsid w:val="00982811"/>
    <w:pPr>
      <w:widowControl w:val="0"/>
      <w:spacing w:after="18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mi-callto">
    <w:name w:val="wmi-callto"/>
    <w:basedOn w:val="a0"/>
    <w:rsid w:val="00982811"/>
  </w:style>
  <w:style w:type="paragraph" w:customStyle="1" w:styleId="ConsPlusTitle">
    <w:name w:val="ConsPlusTitle"/>
    <w:uiPriority w:val="99"/>
    <w:rsid w:val="008D5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BA8F-5C06-4679-9C10-FB4D9DFD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uzkiylug</cp:lastModifiedBy>
  <cp:revision>41</cp:revision>
  <dcterms:created xsi:type="dcterms:W3CDTF">2023-04-21T03:37:00Z</dcterms:created>
  <dcterms:modified xsi:type="dcterms:W3CDTF">2023-07-24T03:37:00Z</dcterms:modified>
</cp:coreProperties>
</file>